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51E" w:rsidRDefault="00EA551E" w:rsidP="00EA551E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EA551E" w:rsidRPr="00EA551E" w:rsidRDefault="00EA551E" w:rsidP="00EA551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</w:pPr>
      <w:r w:rsidRPr="00EA551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  <w:t>Ә.Бөкейхан атындағы жалпы білім беретін мектебінде</w:t>
      </w:r>
    </w:p>
    <w:p w:rsidR="00EA551E" w:rsidRDefault="00EA551E" w:rsidP="00EA551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</w:pPr>
      <w:r w:rsidRPr="00EA551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kk-KZ"/>
        </w:rPr>
        <w:t>«Қамқоршылық кеңес» жұмысын ұйымдастыру</w:t>
      </w:r>
    </w:p>
    <w:p w:rsidR="00053A39" w:rsidRDefault="00053A39" w:rsidP="00053A39">
      <w:pPr>
        <w:pStyle w:val="2"/>
        <w:spacing w:before="8"/>
      </w:pPr>
      <w:r>
        <w:t>Қамқоршылық</w:t>
      </w:r>
      <w:r>
        <w:rPr>
          <w:spacing w:val="-5"/>
        </w:rPr>
        <w:t xml:space="preserve"> </w:t>
      </w:r>
      <w:r>
        <w:t>кеңес</w:t>
      </w:r>
    </w:p>
    <w:p w:rsidR="00053A39" w:rsidRDefault="00053A39" w:rsidP="00053A39">
      <w:pPr>
        <w:pStyle w:val="a6"/>
        <w:ind w:right="420" w:firstLine="566"/>
      </w:pPr>
      <w:r>
        <w:t>2021-2022</w:t>
      </w:r>
      <w:r>
        <w:rPr>
          <w:spacing w:val="1"/>
        </w:rPr>
        <w:t xml:space="preserve"> </w:t>
      </w:r>
      <w:r>
        <w:rPr>
          <w:i/>
        </w:rPr>
        <w:t>оқу</w:t>
      </w:r>
      <w:r>
        <w:rPr>
          <w:i/>
          <w:spacing w:val="1"/>
        </w:rPr>
        <w:t xml:space="preserve"> </w:t>
      </w:r>
      <w:r>
        <w:rPr>
          <w:i/>
        </w:rPr>
        <w:t>жылында</w:t>
      </w:r>
      <w:r>
        <w:rPr>
          <w:i/>
          <w:spacing w:val="1"/>
        </w:rPr>
        <w:t xml:space="preserve"> </w:t>
      </w:r>
      <w:r>
        <w:t>қамқоршылық</w:t>
      </w:r>
      <w:r>
        <w:rPr>
          <w:spacing w:val="1"/>
        </w:rPr>
        <w:t xml:space="preserve"> </w:t>
      </w:r>
      <w:r>
        <w:t>кеңесі</w:t>
      </w:r>
      <w:r>
        <w:rPr>
          <w:spacing w:val="1"/>
        </w:rPr>
        <w:t xml:space="preserve"> </w:t>
      </w:r>
      <w:r>
        <w:t>жалғасып келеді.</w:t>
      </w:r>
      <w:r>
        <w:rPr>
          <w:spacing w:val="70"/>
        </w:rPr>
        <w:t xml:space="preserve"> </w:t>
      </w:r>
      <w:r>
        <w:t>Биылғы</w:t>
      </w:r>
      <w:r>
        <w:rPr>
          <w:spacing w:val="-67"/>
        </w:rPr>
        <w:t xml:space="preserve"> </w:t>
      </w:r>
      <w:r>
        <w:t>оқу жылында қамақоршылық кеңес мүшелерінің құрамы өзгеруіне байланысты,</w:t>
      </w:r>
      <w:r>
        <w:rPr>
          <w:spacing w:val="-67"/>
        </w:rPr>
        <w:t xml:space="preserve"> </w:t>
      </w:r>
      <w:r>
        <w:t>жаңадан</w:t>
      </w:r>
      <w:r>
        <w:rPr>
          <w:spacing w:val="-1"/>
        </w:rPr>
        <w:t xml:space="preserve"> </w:t>
      </w:r>
      <w:r>
        <w:t>құрам сайланды.</w:t>
      </w:r>
      <w:r>
        <w:rPr>
          <w:spacing w:val="-1"/>
        </w:rPr>
        <w:t xml:space="preserve"> </w:t>
      </w:r>
      <w:r>
        <w:t>(10.09.2021 ж.</w:t>
      </w:r>
      <w:r>
        <w:rPr>
          <w:spacing w:val="-4"/>
        </w:rPr>
        <w:t xml:space="preserve"> </w:t>
      </w:r>
      <w:r>
        <w:t>№84</w:t>
      </w:r>
      <w:r>
        <w:rPr>
          <w:spacing w:val="-3"/>
        </w:rPr>
        <w:t xml:space="preserve"> </w:t>
      </w:r>
      <w:r>
        <w:t>бұйрық).</w:t>
      </w:r>
    </w:p>
    <w:p w:rsidR="00053A39" w:rsidRDefault="00053A39" w:rsidP="00053A39">
      <w:pPr>
        <w:pStyle w:val="a6"/>
        <w:ind w:right="425" w:firstLine="566"/>
      </w:pPr>
      <w:r>
        <w:t>2022-2023</w:t>
      </w:r>
      <w:r>
        <w:rPr>
          <w:spacing w:val="1"/>
        </w:rPr>
        <w:t xml:space="preserve"> </w:t>
      </w:r>
      <w:r>
        <w:rPr>
          <w:i/>
        </w:rPr>
        <w:t>оқу</w:t>
      </w:r>
      <w:r>
        <w:rPr>
          <w:i/>
          <w:spacing w:val="1"/>
        </w:rPr>
        <w:t xml:space="preserve"> </w:t>
      </w:r>
      <w:r>
        <w:rPr>
          <w:i/>
        </w:rPr>
        <w:t>жылында</w:t>
      </w:r>
      <w:r>
        <w:rPr>
          <w:i/>
          <w:spacing w:val="1"/>
        </w:rPr>
        <w:t xml:space="preserve"> </w:t>
      </w:r>
      <w:r>
        <w:t>қамқоршылық</w:t>
      </w:r>
      <w:r>
        <w:rPr>
          <w:spacing w:val="1"/>
        </w:rPr>
        <w:t xml:space="preserve"> </w:t>
      </w:r>
      <w:r>
        <w:t>кеңесі</w:t>
      </w:r>
      <w:r>
        <w:rPr>
          <w:spacing w:val="1"/>
        </w:rPr>
        <w:t xml:space="preserve"> </w:t>
      </w:r>
      <w:r>
        <w:t>жалғасып келеді.</w:t>
      </w:r>
      <w:r>
        <w:rPr>
          <w:spacing w:val="70"/>
        </w:rPr>
        <w:t xml:space="preserve"> </w:t>
      </w:r>
      <w:r>
        <w:t>Биылғы</w:t>
      </w:r>
      <w:r>
        <w:rPr>
          <w:spacing w:val="-67"/>
        </w:rPr>
        <w:t xml:space="preserve"> </w:t>
      </w:r>
      <w:r>
        <w:t>оқу жылында қамақоршылық кеңес мүшелерінің құрамында өзгерістер болды,</w:t>
      </w:r>
      <w:r>
        <w:rPr>
          <w:spacing w:val="1"/>
        </w:rPr>
        <w:t xml:space="preserve"> </w:t>
      </w:r>
      <w:r>
        <w:t>енгізілді.</w:t>
      </w:r>
      <w:r>
        <w:rPr>
          <w:spacing w:val="-2"/>
        </w:rPr>
        <w:t xml:space="preserve"> </w:t>
      </w:r>
      <w:r>
        <w:t>(28.08.2022</w:t>
      </w:r>
      <w:r>
        <w:rPr>
          <w:spacing w:val="1"/>
        </w:rPr>
        <w:t xml:space="preserve"> </w:t>
      </w:r>
      <w:r>
        <w:t>ж.</w:t>
      </w:r>
      <w:r>
        <w:rPr>
          <w:spacing w:val="-2"/>
        </w:rPr>
        <w:t xml:space="preserve"> </w:t>
      </w:r>
      <w:r>
        <w:t>№48 бұйрық).</w:t>
      </w:r>
    </w:p>
    <w:p w:rsidR="00053A39" w:rsidRDefault="00053A39" w:rsidP="00053A39">
      <w:pPr>
        <w:pStyle w:val="a6"/>
        <w:ind w:right="421" w:firstLine="566"/>
      </w:pPr>
      <w:r>
        <w:t>2023-2024</w:t>
      </w:r>
      <w:r>
        <w:rPr>
          <w:spacing w:val="1"/>
        </w:rPr>
        <w:t xml:space="preserve"> </w:t>
      </w:r>
      <w:r>
        <w:t>оқу</w:t>
      </w:r>
      <w:r>
        <w:rPr>
          <w:spacing w:val="1"/>
        </w:rPr>
        <w:t xml:space="preserve"> </w:t>
      </w:r>
      <w:r>
        <w:t>жылында</w:t>
      </w:r>
      <w:r>
        <w:rPr>
          <w:spacing w:val="1"/>
        </w:rPr>
        <w:t xml:space="preserve"> </w:t>
      </w:r>
      <w:r>
        <w:t>қамқоршылық</w:t>
      </w:r>
      <w:r>
        <w:rPr>
          <w:spacing w:val="1"/>
        </w:rPr>
        <w:t xml:space="preserve"> </w:t>
      </w:r>
      <w:r>
        <w:t>кеңесі</w:t>
      </w:r>
      <w:r>
        <w:rPr>
          <w:spacing w:val="1"/>
        </w:rPr>
        <w:t xml:space="preserve"> </w:t>
      </w:r>
      <w:r>
        <w:t>жұмысын</w:t>
      </w:r>
      <w:r>
        <w:rPr>
          <w:spacing w:val="1"/>
        </w:rPr>
        <w:t xml:space="preserve"> </w:t>
      </w:r>
      <w:r>
        <w:t>жалғастырды.</w:t>
      </w:r>
      <w:r>
        <w:rPr>
          <w:spacing w:val="1"/>
        </w:rPr>
        <w:t xml:space="preserve"> </w:t>
      </w:r>
      <w:r>
        <w:t>Биылғы жылы қамқоршылық кеңес мүшелерінің құрамында өзгерістер болды,</w:t>
      </w:r>
      <w:r>
        <w:rPr>
          <w:spacing w:val="1"/>
        </w:rPr>
        <w:t xml:space="preserve"> </w:t>
      </w:r>
      <w:r>
        <w:t>енгізілді.</w:t>
      </w:r>
      <w:r>
        <w:rPr>
          <w:spacing w:val="-2"/>
        </w:rPr>
        <w:t xml:space="preserve"> </w:t>
      </w:r>
      <w:r>
        <w:t>(29.08.2023</w:t>
      </w:r>
      <w:r>
        <w:rPr>
          <w:spacing w:val="1"/>
        </w:rPr>
        <w:t xml:space="preserve"> </w:t>
      </w:r>
      <w:r>
        <w:t>ж.</w:t>
      </w:r>
      <w:r>
        <w:rPr>
          <w:spacing w:val="-2"/>
        </w:rPr>
        <w:t xml:space="preserve"> </w:t>
      </w:r>
      <w:r>
        <w:t>№1</w:t>
      </w:r>
      <w:r>
        <w:rPr>
          <w:spacing w:val="1"/>
        </w:rPr>
        <w:t xml:space="preserve"> </w:t>
      </w:r>
      <w:r>
        <w:t>хаттама)</w:t>
      </w:r>
    </w:p>
    <w:p w:rsidR="00053A39" w:rsidRPr="00231185" w:rsidRDefault="00053A39" w:rsidP="00053A39">
      <w:pPr>
        <w:pStyle w:val="a6"/>
        <w:spacing w:before="1"/>
        <w:ind w:right="420"/>
      </w:pPr>
    </w:p>
    <w:p w:rsidR="00053A39" w:rsidRPr="00053A39" w:rsidRDefault="00053A39" w:rsidP="00053A39">
      <w:pPr>
        <w:tabs>
          <w:tab w:val="left" w:pos="0"/>
          <w:tab w:val="left" w:pos="851"/>
        </w:tabs>
        <w:ind w:firstLine="142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ja-JP"/>
        </w:rPr>
      </w:pPr>
      <w:r w:rsidRPr="00053A39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val="kk-KZ" w:eastAsia="ja-JP"/>
        </w:rPr>
        <w:t xml:space="preserve">           Қазақстан Республикасы Білім және ғылым министрінің 2017 жылғы 27 шілдедегі    № 355 бұйрығының негізінде, </w:t>
      </w:r>
      <w:r w:rsidRPr="00053A39">
        <w:rPr>
          <w:rFonts w:ascii="Times New Roman" w:eastAsiaTheme="minorEastAsia" w:hAnsi="Times New Roman" w:cs="Times New Roman"/>
          <w:sz w:val="28"/>
          <w:szCs w:val="28"/>
          <w:lang w:val="kk-KZ" w:eastAsia="ja-JP"/>
        </w:rPr>
        <w:t>Арқалық қаласының білім беру бөлімінің бұйрығына сәйкес мектепке дейінгі және орта білім беру ұйымдарда қамқоршылық кеңестің жұмысын ұйымдастыру және құрамын сайлау бойынша оқу жылының  басында мектепішілік бұйрық шығарылып, бекітілді, құрамы 9 адаммен жасақталды.   Хатшы ретінде  директордың тәрбие ісі жөніндегі орынбасары Шукирова Макпал Тойшибековна бекітілді.</w:t>
      </w:r>
    </w:p>
    <w:p w:rsidR="00053A39" w:rsidRPr="00053A39" w:rsidRDefault="00053A39" w:rsidP="00053A39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 w:eastAsia="ja-JP"/>
        </w:rPr>
      </w:pPr>
      <w:r w:rsidRPr="00053A39">
        <w:rPr>
          <w:rFonts w:ascii="Times New Roman" w:eastAsiaTheme="minorEastAsia" w:hAnsi="Times New Roman" w:cs="Times New Roman"/>
          <w:sz w:val="28"/>
          <w:szCs w:val="28"/>
          <w:lang w:val="kk-KZ" w:eastAsia="ja-JP"/>
        </w:rPr>
        <w:t xml:space="preserve">     </w:t>
      </w:r>
      <w:r w:rsidRPr="00053A39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ja-JP"/>
        </w:rPr>
        <w:t>Қамқоршылық кеңесінің мақсаты</w:t>
      </w:r>
      <w:r w:rsidRPr="00053A39">
        <w:rPr>
          <w:rFonts w:ascii="Times New Roman" w:eastAsiaTheme="minorEastAsia" w:hAnsi="Times New Roman" w:cs="Times New Roman"/>
          <w:sz w:val="28"/>
          <w:szCs w:val="28"/>
          <w:lang w:val="kk-KZ" w:eastAsia="ja-JP"/>
        </w:rPr>
        <w:t>- білім беру мекемесінің дамуына қолдау көрсету, тығыз байланыста жұмыс жасау, оқыту мен тәрбие беруде педагогикалық ұжым мен қамқорлық кеңесі қарым – қатынасын ұйымдастыру, оқу – тәрбие жұмысының материалдық-техникалық базасын нығайтуға көмектесу</w:t>
      </w:r>
    </w:p>
    <w:p w:rsidR="00053A39" w:rsidRPr="00053A39" w:rsidRDefault="00053A39" w:rsidP="00053A39">
      <w:pPr>
        <w:jc w:val="both"/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val="kk-KZ" w:eastAsia="ja-JP"/>
        </w:rPr>
      </w:pPr>
      <w:r w:rsidRPr="00053A39"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val="kk-KZ" w:eastAsia="ja-JP"/>
        </w:rPr>
        <w:t>Міндеттері:</w:t>
      </w:r>
    </w:p>
    <w:p w:rsidR="00053A39" w:rsidRPr="00053A39" w:rsidRDefault="00053A39" w:rsidP="00053A39">
      <w:pPr>
        <w:ind w:firstLine="708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ja-JP"/>
        </w:rPr>
      </w:pPr>
      <w:r w:rsidRPr="00053A39">
        <w:rPr>
          <w:rFonts w:ascii="Times New Roman" w:eastAsiaTheme="minorEastAsia" w:hAnsi="Times New Roman" w:cs="Times New Roman"/>
          <w:sz w:val="28"/>
          <w:szCs w:val="28"/>
          <w:lang w:val="kk-KZ" w:eastAsia="ja-JP"/>
        </w:rPr>
        <w:t>Жалпы білім беру ұйымының жұмысын арттыру, жетілдіруге бастамалар ұсыну;</w:t>
      </w:r>
    </w:p>
    <w:p w:rsidR="00053A39" w:rsidRPr="00053A39" w:rsidRDefault="00053A39" w:rsidP="00053A39">
      <w:pPr>
        <w:ind w:firstLine="708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ja-JP"/>
        </w:rPr>
      </w:pPr>
      <w:r w:rsidRPr="00053A39">
        <w:rPr>
          <w:rFonts w:ascii="Times New Roman" w:eastAsiaTheme="minorEastAsia" w:hAnsi="Times New Roman" w:cs="Times New Roman"/>
          <w:sz w:val="28"/>
          <w:szCs w:val="28"/>
          <w:lang w:val="kk-KZ" w:eastAsia="ja-JP"/>
        </w:rPr>
        <w:t>Білім беру үдерісінің іске асу жағдайын жақсартуға, оқушылардың өмірі мен денсаулығын сақтауға жәрдем беру;</w:t>
      </w:r>
    </w:p>
    <w:p w:rsidR="00053A39" w:rsidRPr="00053A39" w:rsidRDefault="00053A39" w:rsidP="00053A39">
      <w:pPr>
        <w:ind w:firstLine="708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ja-JP"/>
        </w:rPr>
      </w:pPr>
      <w:r w:rsidRPr="00053A39">
        <w:rPr>
          <w:rFonts w:ascii="Times New Roman" w:eastAsiaTheme="minorEastAsia" w:hAnsi="Times New Roman" w:cs="Times New Roman"/>
          <w:sz w:val="28"/>
          <w:szCs w:val="28"/>
          <w:lang w:val="kk-KZ" w:eastAsia="ja-JP"/>
        </w:rPr>
        <w:t>Қаржыландырудың қосымша</w:t>
      </w:r>
      <w:r w:rsidR="003466FF">
        <w:rPr>
          <w:rFonts w:ascii="Times New Roman" w:eastAsiaTheme="minorEastAsia" w:hAnsi="Times New Roman" w:cs="Times New Roman"/>
          <w:sz w:val="28"/>
          <w:szCs w:val="28"/>
          <w:lang w:val="kk-KZ" w:eastAsia="ja-JP"/>
        </w:rPr>
        <w:t xml:space="preserve"> көздерін мектепке </w:t>
      </w:r>
      <w:r w:rsidRPr="00053A39">
        <w:rPr>
          <w:rFonts w:ascii="Times New Roman" w:eastAsiaTheme="minorEastAsia" w:hAnsi="Times New Roman" w:cs="Times New Roman"/>
          <w:sz w:val="28"/>
          <w:szCs w:val="28"/>
          <w:lang w:val="kk-KZ" w:eastAsia="ja-JP"/>
        </w:rPr>
        <w:t xml:space="preserve"> көмек беру;</w:t>
      </w:r>
    </w:p>
    <w:p w:rsidR="00053A39" w:rsidRPr="00053A39" w:rsidRDefault="00053A39" w:rsidP="00053A39">
      <w:pPr>
        <w:ind w:firstLine="708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ja-JP"/>
        </w:rPr>
      </w:pPr>
      <w:r w:rsidRPr="00053A39">
        <w:rPr>
          <w:rFonts w:ascii="Times New Roman" w:eastAsiaTheme="minorEastAsia" w:hAnsi="Times New Roman" w:cs="Times New Roman"/>
          <w:sz w:val="28"/>
          <w:szCs w:val="28"/>
          <w:lang w:val="kk-KZ" w:eastAsia="ja-JP"/>
        </w:rPr>
        <w:t>Оқушылардың заңды құқықтары мен мүдделерін қорғау</w:t>
      </w:r>
    </w:p>
    <w:p w:rsidR="00053A39" w:rsidRPr="00053A39" w:rsidRDefault="00053A39" w:rsidP="00053A39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 w:eastAsia="ja-JP"/>
        </w:rPr>
      </w:pPr>
      <w:r w:rsidRPr="00053A39">
        <w:rPr>
          <w:rFonts w:ascii="Times New Roman" w:eastAsiaTheme="minorEastAsia" w:hAnsi="Times New Roman" w:cs="Times New Roman"/>
          <w:sz w:val="28"/>
          <w:szCs w:val="28"/>
          <w:lang w:val="kk-KZ" w:eastAsia="ja-JP"/>
        </w:rPr>
        <w:t>Қамқоршылық кеңесінің мүшелері жұмыс жоспарын бірлесе құрып, белсене жұмыс атқаруда.</w:t>
      </w:r>
    </w:p>
    <w:p w:rsidR="00053A39" w:rsidRPr="00053A39" w:rsidRDefault="00053A39" w:rsidP="00053A39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val="kk-KZ" w:eastAsia="ja-JP"/>
        </w:rPr>
      </w:pPr>
      <w:r w:rsidRPr="00053A39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ja-JP"/>
        </w:rPr>
        <w:lastRenderedPageBreak/>
        <w:t xml:space="preserve">     2021-2022 оқу жылында</w:t>
      </w:r>
      <w:r w:rsidRPr="00053A39">
        <w:rPr>
          <w:rFonts w:ascii="Times New Roman" w:eastAsiaTheme="minorEastAsia" w:hAnsi="Times New Roman" w:cs="Times New Roman"/>
          <w:sz w:val="28"/>
          <w:szCs w:val="28"/>
          <w:lang w:val="kk-KZ" w:eastAsia="ja-JP"/>
        </w:rPr>
        <w:t xml:space="preserve"> ашық есік күнін ұйымдастырып, «Мектепке жол» акциясына белсенділік танытып, сондай-ақ, мектептегі ыстық тамақпен қамтамасыз етуде өз ой-пікірлерімен бөлісті. </w:t>
      </w:r>
      <w:r w:rsidRPr="00053A39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ja-JP"/>
        </w:rPr>
        <w:t>Қаңтар</w:t>
      </w:r>
      <w:r w:rsidRPr="00053A39">
        <w:rPr>
          <w:rFonts w:ascii="Times New Roman" w:eastAsiaTheme="minorEastAsia" w:hAnsi="Times New Roman" w:cs="Times New Roman"/>
          <w:sz w:val="28"/>
          <w:szCs w:val="28"/>
          <w:lang w:val="kk-KZ" w:eastAsia="ja-JP"/>
        </w:rPr>
        <w:t xml:space="preserve"> «Адалдық дүкені», </w:t>
      </w:r>
      <w:r w:rsidRPr="00053A39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ja-JP"/>
        </w:rPr>
        <w:t>ақпан</w:t>
      </w:r>
      <w:r w:rsidRPr="00053A39">
        <w:rPr>
          <w:rFonts w:ascii="Times New Roman" w:eastAsiaTheme="minorEastAsia" w:hAnsi="Times New Roman" w:cs="Times New Roman"/>
          <w:sz w:val="28"/>
          <w:szCs w:val="28"/>
          <w:lang w:val="kk-KZ" w:eastAsia="ja-JP"/>
        </w:rPr>
        <w:t xml:space="preserve">  қамқорлық акцияларын ұйымдастыру, «Қарт кісілерге көмек»,наурыз мектепішілік шараларға көмектесу, сәуір «Адалдық асқан байлығымыз!» адалдық жасауға жол бастау іс-шараларын ұйымдастыру,  </w:t>
      </w:r>
      <w:r w:rsidRPr="00053A39">
        <w:rPr>
          <w:rFonts w:ascii="Times New Roman" w:eastAsiaTheme="minorEastAsia" w:hAnsi="Times New Roman" w:cs="Times New Roman"/>
          <w:b/>
          <w:bCs/>
          <w:sz w:val="28"/>
          <w:szCs w:val="28"/>
          <w:lang w:val="kk-KZ" w:eastAsia="ja-JP"/>
        </w:rPr>
        <w:t>мамыр</w:t>
      </w:r>
      <w:r w:rsidRPr="00053A39">
        <w:rPr>
          <w:rFonts w:ascii="Times New Roman" w:eastAsiaTheme="minorEastAsia" w:hAnsi="Times New Roman" w:cs="Times New Roman"/>
          <w:sz w:val="28"/>
          <w:szCs w:val="28"/>
          <w:lang w:val="kk-KZ" w:eastAsia="ja-JP"/>
        </w:rPr>
        <w:t xml:space="preserve"> «Жаз-2022» іс-шараларын ұйымдастыру.</w:t>
      </w:r>
    </w:p>
    <w:p w:rsidR="00053A39" w:rsidRPr="004F2EF4" w:rsidRDefault="00053A39" w:rsidP="00053A39">
      <w:pPr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val="kk-KZ" w:eastAsia="ja-JP"/>
        </w:rPr>
      </w:pPr>
      <w:proofErr w:type="spellStart"/>
      <w:r w:rsidRPr="00053A39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ja-JP"/>
        </w:rPr>
        <w:t>Қамқоршылық</w:t>
      </w:r>
      <w:proofErr w:type="spellEnd"/>
      <w:r w:rsidRPr="00053A39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ja-JP"/>
        </w:rPr>
        <w:t xml:space="preserve"> </w:t>
      </w:r>
      <w:proofErr w:type="spellStart"/>
      <w:r w:rsidRPr="00053A39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ja-JP"/>
        </w:rPr>
        <w:t>кеңесінің</w:t>
      </w:r>
      <w:proofErr w:type="spellEnd"/>
      <w:r w:rsidRPr="00053A39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ja-JP"/>
        </w:rPr>
        <w:t xml:space="preserve"> </w:t>
      </w:r>
      <w:proofErr w:type="spellStart"/>
      <w:r w:rsidRPr="00053A39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  <w:lang w:eastAsia="ja-JP"/>
        </w:rPr>
        <w:t>отырыстары</w:t>
      </w:r>
      <w:proofErr w:type="spellEnd"/>
    </w:p>
    <w:tbl>
      <w:tblPr>
        <w:tblStyle w:val="a5"/>
        <w:tblW w:w="9647" w:type="dxa"/>
        <w:tblInd w:w="0" w:type="dxa"/>
        <w:tblLook w:val="04A0" w:firstRow="1" w:lastRow="0" w:firstColumn="1" w:lastColumn="0" w:noHBand="0" w:noVBand="1"/>
      </w:tblPr>
      <w:tblGrid>
        <w:gridCol w:w="689"/>
        <w:gridCol w:w="3997"/>
        <w:gridCol w:w="2481"/>
        <w:gridCol w:w="2480"/>
      </w:tblGrid>
      <w:tr w:rsidR="00053A39" w:rsidRPr="00053A39" w:rsidTr="009F1381">
        <w:trPr>
          <w:trHeight w:val="272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053A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53A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Тақырыптар</w:t>
            </w:r>
            <w:proofErr w:type="spellEnd"/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53A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Уақыты</w:t>
            </w:r>
            <w:proofErr w:type="spellEnd"/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53A3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Жауаптылар</w:t>
            </w:r>
            <w:proofErr w:type="spellEnd"/>
          </w:p>
        </w:tc>
      </w:tr>
      <w:tr w:rsidR="00053A39" w:rsidRPr="00053A39" w:rsidTr="009F1381">
        <w:trPr>
          <w:trHeight w:val="1132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Елі</w:t>
            </w:r>
            <w:proofErr w:type="gram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</w:t>
            </w:r>
            <w:proofErr w:type="gram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іздің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болашағы-ертеңгі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тәрбиелі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де,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саналы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ұрпақ</w:t>
            </w:r>
            <w:proofErr w:type="spellEnd"/>
          </w:p>
          <w:p w:rsidR="00053A39" w:rsidRPr="003466FF" w:rsidRDefault="003466FF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Білім беру процесінің жағдайын жақсарту және оқушыларға медициналық көмек көрсету бойынша мемлекеттік органдармен жұмыс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Қаңтар</w:t>
            </w:r>
            <w:proofErr w:type="spellEnd"/>
          </w:p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39" w:rsidRPr="003466FF" w:rsidRDefault="003466FF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Асылханова Б.А</w:t>
            </w:r>
          </w:p>
          <w:p w:rsidR="00053A39" w:rsidRPr="003466FF" w:rsidRDefault="003466FF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Сабырбаева А.С</w:t>
            </w:r>
          </w:p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53A39" w:rsidRPr="00053A39" w:rsidTr="009F1381">
        <w:trPr>
          <w:trHeight w:val="1132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2021- 2022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жылының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барысы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туралы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есеп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Тұрмысы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төмен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отбасылардан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шыққан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оқушылардың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жазғы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демалысын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ұйымдастыру</w:t>
            </w:r>
            <w:proofErr w:type="spellEnd"/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Мамыр</w:t>
            </w:r>
            <w:proofErr w:type="spellEnd"/>
          </w:p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39" w:rsidRPr="003466FF" w:rsidRDefault="003466FF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умабаева А.У</w:t>
            </w:r>
          </w:p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Шукирова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М.Т.</w:t>
            </w:r>
          </w:p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53A39" w:rsidRPr="00053A39" w:rsidTr="009F1381">
        <w:trPr>
          <w:trHeight w:val="112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Қамқоршылық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кеңесі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жұмысын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ұйымдастыру</w:t>
            </w:r>
            <w:proofErr w:type="spellEnd"/>
          </w:p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Мектепке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жол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акциясының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қорытындысы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туралы</w:t>
            </w:r>
            <w:proofErr w:type="spellEnd"/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Қыркүйек</w:t>
            </w:r>
            <w:proofErr w:type="spellEnd"/>
          </w:p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Жумабаева А.У</w:t>
            </w:r>
          </w:p>
          <w:p w:rsidR="00053A39" w:rsidRPr="003466FF" w:rsidRDefault="003466FF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Қалқаева Г.Т</w:t>
            </w:r>
          </w:p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53A39" w:rsidRPr="00053A39" w:rsidTr="009F1381">
        <w:trPr>
          <w:trHeight w:val="117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тоқ</w:t>
            </w:r>
            <w:proofErr w:type="gram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</w:t>
            </w:r>
            <w:proofErr w:type="gram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ұмыс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нәтижелерін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талдау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Оқушылардың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құқық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бұзушылықтарының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алдын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алу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мәселелерін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талқылау</w:t>
            </w:r>
            <w:proofErr w:type="spellEnd"/>
          </w:p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Қараша</w:t>
            </w:r>
            <w:proofErr w:type="spellEnd"/>
          </w:p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9" w:rsidRDefault="00D34E96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Шукирова М.Т</w:t>
            </w:r>
          </w:p>
          <w:p w:rsidR="00D34E96" w:rsidRPr="00D34E96" w:rsidRDefault="00D34E96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Жунусова Р.О</w:t>
            </w:r>
          </w:p>
          <w:p w:rsidR="00053A39" w:rsidRPr="003466FF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</w:p>
        </w:tc>
      </w:tr>
    </w:tbl>
    <w:p w:rsidR="00053A39" w:rsidRPr="00053A39" w:rsidRDefault="00053A39" w:rsidP="00053A3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2022-2023 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оқу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жылында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ашық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есік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</w:t>
      </w:r>
      <w:proofErr w:type="spellStart"/>
      <w:proofErr w:type="gram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к</w:t>
      </w:r>
      <w:proofErr w:type="gram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үнін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ұйымдастырып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, «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Мектепке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жол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»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акциясына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белсенділік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танытып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,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сондай-ақ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,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мектептегі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ыстық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тамақпен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қамтамасыз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етуде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өз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ой-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пікірлерімен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бөлісті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. </w:t>
      </w:r>
      <w:proofErr w:type="spellStart"/>
      <w:r w:rsidRPr="00053A39">
        <w:rPr>
          <w:rFonts w:ascii="Times New Roman" w:eastAsiaTheme="minorEastAsia" w:hAnsi="Times New Roman" w:cs="Times New Roman"/>
          <w:b/>
          <w:bCs/>
          <w:sz w:val="28"/>
          <w:szCs w:val="28"/>
          <w:lang w:eastAsia="ja-JP"/>
        </w:rPr>
        <w:t>Қаңтар</w:t>
      </w:r>
      <w:proofErr w:type="spellEnd"/>
      <w:r w:rsidRPr="00053A39">
        <w:rPr>
          <w:rFonts w:ascii="Times New Roman" w:eastAsiaTheme="minorEastAsia" w:hAnsi="Times New Roman" w:cs="Times New Roman"/>
          <w:b/>
          <w:bCs/>
          <w:sz w:val="28"/>
          <w:szCs w:val="28"/>
          <w:lang w:eastAsia="ja-JP"/>
        </w:rPr>
        <w:t xml:space="preserve"> </w:t>
      </w:r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«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Адалдық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дүкені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»,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ақпан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қамқорлық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акцияларын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ұйымдастыру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, «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Қарт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кісілерге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көмек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»,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наурыз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мектепішілік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шараларға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көмектесу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,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сәуі</w:t>
      </w:r>
      <w:proofErr w:type="gram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р</w:t>
      </w:r>
      <w:proofErr w:type="spellEnd"/>
      <w:proofErr w:type="gram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«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Адалдық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асқан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байлығымыз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!»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адалдық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жасауға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жол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бастау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іс-шараларын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ұйымдастыру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, 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мамыр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«Жаз-2023»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іс-шараларын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</w:t>
      </w:r>
      <w:proofErr w:type="spellStart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ұйымдастыру</w:t>
      </w:r>
      <w:proofErr w:type="spellEnd"/>
      <w:r w:rsidRPr="00053A39">
        <w:rPr>
          <w:rFonts w:ascii="Times New Roman" w:eastAsiaTheme="minorEastAsia" w:hAnsi="Times New Roman" w:cs="Times New Roman"/>
          <w:sz w:val="28"/>
          <w:szCs w:val="28"/>
          <w:lang w:eastAsia="ja-JP"/>
        </w:rPr>
        <w:t>.</w:t>
      </w:r>
    </w:p>
    <w:p w:rsidR="00053A39" w:rsidRPr="00053A39" w:rsidRDefault="00053A39" w:rsidP="00053A39">
      <w:pPr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eastAsia="ja-JP"/>
        </w:rPr>
      </w:pPr>
      <w:proofErr w:type="spellStart"/>
      <w:r w:rsidRPr="00053A39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eastAsia="ja-JP"/>
        </w:rPr>
        <w:t>Қамқоршылық</w:t>
      </w:r>
      <w:proofErr w:type="spellEnd"/>
      <w:r w:rsidRPr="00053A39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eastAsia="ja-JP"/>
        </w:rPr>
        <w:t xml:space="preserve"> </w:t>
      </w:r>
      <w:proofErr w:type="spellStart"/>
      <w:r w:rsidRPr="00053A39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eastAsia="ja-JP"/>
        </w:rPr>
        <w:t>кеңесінің</w:t>
      </w:r>
      <w:proofErr w:type="spellEnd"/>
      <w:r w:rsidRPr="00053A39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eastAsia="ja-JP"/>
        </w:rPr>
        <w:t xml:space="preserve"> </w:t>
      </w:r>
      <w:proofErr w:type="spellStart"/>
      <w:r w:rsidRPr="00053A39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eastAsia="ja-JP"/>
        </w:rPr>
        <w:t>отырыстары</w:t>
      </w:r>
      <w:proofErr w:type="spellEnd"/>
    </w:p>
    <w:p w:rsidR="00053A39" w:rsidRPr="00053A39" w:rsidRDefault="00053A39" w:rsidP="00053A39">
      <w:pPr>
        <w:jc w:val="both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eastAsia="ja-JP"/>
        </w:rPr>
      </w:pPr>
    </w:p>
    <w:tbl>
      <w:tblPr>
        <w:tblStyle w:val="a5"/>
        <w:tblW w:w="9356" w:type="dxa"/>
        <w:tblInd w:w="-34" w:type="dxa"/>
        <w:tblLook w:val="04A0" w:firstRow="1" w:lastRow="0" w:firstColumn="1" w:lastColumn="0" w:noHBand="0" w:noVBand="1"/>
      </w:tblPr>
      <w:tblGrid>
        <w:gridCol w:w="498"/>
        <w:gridCol w:w="4097"/>
        <w:gridCol w:w="2331"/>
        <w:gridCol w:w="2430"/>
      </w:tblGrid>
      <w:tr w:rsidR="00053A39" w:rsidRPr="00053A39" w:rsidTr="009F1381"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053A3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53A3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Тақырыптар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53A3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Уақыты</w:t>
            </w:r>
            <w:proofErr w:type="spellEnd"/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53A3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Жауаптылар</w:t>
            </w:r>
            <w:proofErr w:type="spellEnd"/>
          </w:p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53A39" w:rsidRPr="00053A39" w:rsidTr="009F1381"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1.Оқу </w:t>
            </w:r>
            <w:proofErr w:type="gram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</w:t>
            </w:r>
            <w:proofErr w:type="gram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апасы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қорытындысы</w:t>
            </w:r>
            <w:proofErr w:type="spellEnd"/>
          </w:p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2.Тәрбие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жұмысының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өту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барысы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Наурыз</w:t>
            </w:r>
            <w:proofErr w:type="spellEnd"/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Жумагазина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И.Ғ</w:t>
            </w:r>
          </w:p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Шукирова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М.Т.</w:t>
            </w:r>
          </w:p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53A39" w:rsidRPr="00053A39" w:rsidTr="009F1381"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1.Оқу-сапасының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жылдық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қорытындысы</w:t>
            </w:r>
            <w:proofErr w:type="spellEnd"/>
          </w:p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2.Оқушылардың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жазғы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демалысын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ұйымдастыру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Мамыр</w:t>
            </w:r>
            <w:proofErr w:type="spellEnd"/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Жумагазина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И.Ғ</w:t>
            </w:r>
          </w:p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Шукирова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М.Т.</w:t>
            </w:r>
          </w:p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53A39" w:rsidRPr="00053A39" w:rsidTr="009F1381"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9" w:rsidRPr="00053A39" w:rsidRDefault="00D34E96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1.</w:t>
            </w:r>
            <w:proofErr w:type="spellStart"/>
            <w:r w:rsidR="00053A39"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Қамқоршылық</w:t>
            </w:r>
            <w:proofErr w:type="spellEnd"/>
            <w:r w:rsidR="00053A39"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53A39"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кеңесі</w:t>
            </w:r>
            <w:proofErr w:type="spellEnd"/>
            <w:r w:rsidR="00053A39"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53A39"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жұмысын</w:t>
            </w:r>
            <w:proofErr w:type="spellEnd"/>
            <w:r w:rsidR="00053A39"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53A39"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ұйымдастыру</w:t>
            </w:r>
            <w:proofErr w:type="spellEnd"/>
          </w:p>
          <w:p w:rsidR="00053A39" w:rsidRPr="00053A39" w:rsidRDefault="00D34E96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2.</w:t>
            </w:r>
            <w:proofErr w:type="spellStart"/>
            <w:r w:rsidR="00053A39"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Оқушыларды</w:t>
            </w:r>
            <w:proofErr w:type="spellEnd"/>
            <w:r w:rsidR="00053A39"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53A39"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ыстық</w:t>
            </w:r>
            <w:proofErr w:type="spellEnd"/>
            <w:r w:rsidR="00053A39"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53A39"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тамақпен</w:t>
            </w:r>
            <w:proofErr w:type="spellEnd"/>
            <w:r w:rsidR="00053A39"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53A39"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қамтамасыз</w:t>
            </w:r>
            <w:proofErr w:type="spellEnd"/>
            <w:r w:rsidR="00053A39"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53A39"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ету</w:t>
            </w:r>
            <w:proofErr w:type="spellEnd"/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Қыркүйек</w:t>
            </w:r>
            <w:proofErr w:type="spellEnd"/>
          </w:p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(2023-2024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жылы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39" w:rsidRPr="00D34E96" w:rsidRDefault="00D34E96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Шукирова М.Т</w:t>
            </w:r>
          </w:p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Қалқаева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Г.Т</w:t>
            </w:r>
          </w:p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53A39" w:rsidRPr="00053A39" w:rsidTr="00B74A44">
        <w:trPr>
          <w:trHeight w:val="1296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3A39" w:rsidRPr="00053A39" w:rsidRDefault="00D34E96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1.</w:t>
            </w:r>
            <w:proofErr w:type="spellStart"/>
            <w:r w:rsidR="00053A39"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Білім</w:t>
            </w:r>
            <w:proofErr w:type="spellEnd"/>
            <w:r w:rsidR="00053A39"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="00053A39"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ұйымындағы</w:t>
            </w:r>
            <w:proofErr w:type="spellEnd"/>
            <w:r w:rsidR="00053A39"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53A39"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қайырымдылық</w:t>
            </w:r>
            <w:proofErr w:type="spellEnd"/>
            <w:r w:rsidR="00053A39"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053A39"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көмек</w:t>
            </w:r>
            <w:proofErr w:type="spellEnd"/>
          </w:p>
          <w:p w:rsidR="00053A39" w:rsidRPr="00D34E96" w:rsidRDefault="00D34E96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2.Мектепішілік іс – шараларға қатынасу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Қараша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(2023-2024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оқу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жылы</w:t>
            </w:r>
            <w:proofErr w:type="spellEnd"/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</w:p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53A3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Жунусова Р.У.</w:t>
            </w:r>
          </w:p>
          <w:p w:rsidR="00053A39" w:rsidRPr="00D34E96" w:rsidRDefault="00D34E96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 w:eastAsia="ru-RU"/>
              </w:rPr>
              <w:t>Молдрахметова С.А</w:t>
            </w:r>
          </w:p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53A39" w:rsidRPr="00053A39" w:rsidRDefault="00053A39" w:rsidP="009F1381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053A39" w:rsidRPr="00B9586A" w:rsidRDefault="00053A39" w:rsidP="00053A3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053A39" w:rsidRPr="00B9586A" w:rsidRDefault="00053A39" w:rsidP="008103A8">
      <w:pPr>
        <w:pStyle w:val="a4"/>
        <w:rPr>
          <w:rFonts w:ascii="Times New Roman" w:hAnsi="Times New Roman" w:cs="Times New Roman"/>
          <w:color w:val="333333"/>
          <w:sz w:val="28"/>
          <w:szCs w:val="28"/>
          <w:lang w:val="kk-KZ"/>
        </w:rPr>
      </w:pPr>
      <w:r w:rsidRPr="00B9586A">
        <w:rPr>
          <w:rFonts w:ascii="Times New Roman" w:hAnsi="Times New Roman" w:cs="Times New Roman"/>
          <w:sz w:val="28"/>
          <w:szCs w:val="28"/>
          <w:lang w:val="kk-KZ"/>
        </w:rPr>
        <w:t xml:space="preserve">      2023-2024  оқу жылында қамқоршылық кеңестің жоспары (қаңтар айында) құрылады, қыркүйек айында мүшелерін қабылдау барысында әлеуметтік желіге хабарланыру ұсынылды.</w:t>
      </w:r>
    </w:p>
    <w:p w:rsidR="00053A39" w:rsidRPr="008103A8" w:rsidRDefault="00053A39" w:rsidP="008103A8">
      <w:pPr>
        <w:pStyle w:val="a4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B958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9586A">
        <w:rPr>
          <w:rFonts w:ascii="Times New Roman" w:hAnsi="Times New Roman" w:cs="Times New Roman"/>
          <w:sz w:val="28"/>
          <w:szCs w:val="28"/>
          <w:lang w:val="kk-KZ"/>
        </w:rPr>
        <w:tab/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3A8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t>өткізілетін</w:t>
      </w:r>
      <w:proofErr w:type="spellEnd"/>
      <w:r w:rsidRPr="008103A8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103A8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gramStart"/>
      <w:r w:rsidRPr="008103A8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t>с-шаралар</w:t>
      </w:r>
      <w:proofErr w:type="gramEnd"/>
      <w:r w:rsidRPr="008103A8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t>ға</w:t>
      </w:r>
      <w:proofErr w:type="spellEnd"/>
      <w:r w:rsidRPr="008103A8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103A8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t>белсенділік</w:t>
      </w:r>
      <w:proofErr w:type="spellEnd"/>
      <w:r w:rsidRPr="008103A8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103A8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t>таныта</w:t>
      </w:r>
      <w:proofErr w:type="spellEnd"/>
      <w:r w:rsidRPr="008103A8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103A8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t>қатысады</w:t>
      </w:r>
      <w:proofErr w:type="spellEnd"/>
      <w:r w:rsidRPr="008103A8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t>. «</w:t>
      </w:r>
      <w:proofErr w:type="spellStart"/>
      <w:r w:rsidRPr="008103A8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t>Армысың</w:t>
      </w:r>
      <w:proofErr w:type="spellEnd"/>
      <w:r w:rsidRPr="008103A8">
        <w:rPr>
          <w:rStyle w:val="a9"/>
          <w:rFonts w:ascii="Times New Roman" w:hAnsi="Times New Roman" w:cs="Times New Roman"/>
          <w:color w:val="000000" w:themeColor="text1"/>
          <w:sz w:val="28"/>
          <w:szCs w:val="28"/>
        </w:rPr>
        <w:t>, Алтын</w:t>
      </w:r>
      <w:r w:rsidRPr="008103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103A8">
        <w:rPr>
          <w:rFonts w:ascii="Times New Roman" w:hAnsi="Times New Roman" w:cs="Times New Roman"/>
          <w:color w:val="000000" w:themeColor="text1"/>
          <w:sz w:val="28"/>
          <w:szCs w:val="28"/>
        </w:rPr>
        <w:t>Күз</w:t>
      </w:r>
      <w:proofErr w:type="spellEnd"/>
      <w:r w:rsidRPr="008103A8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proofErr w:type="spellStart"/>
      <w:r w:rsidRPr="008103A8">
        <w:rPr>
          <w:rFonts w:ascii="Times New Roman" w:hAnsi="Times New Roman" w:cs="Times New Roman"/>
          <w:color w:val="000000" w:themeColor="text1"/>
          <w:sz w:val="28"/>
          <w:szCs w:val="28"/>
        </w:rPr>
        <w:t>Денсаулық</w:t>
      </w:r>
      <w:proofErr w:type="spellEnd"/>
      <w:r w:rsidRPr="008103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103A8">
        <w:rPr>
          <w:rFonts w:ascii="Times New Roman" w:hAnsi="Times New Roman" w:cs="Times New Roman"/>
          <w:color w:val="000000" w:themeColor="text1"/>
          <w:sz w:val="28"/>
          <w:szCs w:val="28"/>
        </w:rPr>
        <w:t>күні</w:t>
      </w:r>
      <w:proofErr w:type="spellEnd"/>
      <w:r w:rsidRPr="008103A8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proofErr w:type="spellStart"/>
      <w:r w:rsidRPr="008103A8">
        <w:rPr>
          <w:rFonts w:ascii="Times New Roman" w:hAnsi="Times New Roman" w:cs="Times New Roman"/>
          <w:color w:val="000000" w:themeColor="text1"/>
          <w:sz w:val="28"/>
          <w:szCs w:val="28"/>
        </w:rPr>
        <w:t>Жаңа</w:t>
      </w:r>
      <w:proofErr w:type="spellEnd"/>
      <w:r w:rsidRPr="008103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103A8">
        <w:rPr>
          <w:rFonts w:ascii="Times New Roman" w:hAnsi="Times New Roman" w:cs="Times New Roman"/>
          <w:color w:val="000000" w:themeColor="text1"/>
          <w:sz w:val="28"/>
          <w:szCs w:val="28"/>
        </w:rPr>
        <w:t>жыл</w:t>
      </w:r>
      <w:proofErr w:type="spellEnd"/>
      <w:r w:rsidRPr="008103A8">
        <w:rPr>
          <w:rFonts w:ascii="Times New Roman" w:hAnsi="Times New Roman" w:cs="Times New Roman"/>
          <w:color w:val="000000" w:themeColor="text1"/>
          <w:sz w:val="28"/>
          <w:szCs w:val="28"/>
        </w:rPr>
        <w:t>», «</w:t>
      </w:r>
      <w:proofErr w:type="spellStart"/>
      <w:r w:rsidRPr="008103A8">
        <w:rPr>
          <w:rFonts w:ascii="Times New Roman" w:hAnsi="Times New Roman" w:cs="Times New Roman"/>
          <w:color w:val="000000" w:themeColor="text1"/>
          <w:sz w:val="28"/>
          <w:szCs w:val="28"/>
        </w:rPr>
        <w:t>Наурыз</w:t>
      </w:r>
      <w:proofErr w:type="spellEnd"/>
      <w:r w:rsidRPr="008103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8103A8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proofErr w:type="gramStart"/>
      <w:r w:rsidRPr="008103A8">
        <w:rPr>
          <w:rFonts w:ascii="Times New Roman" w:hAnsi="Times New Roman" w:cs="Times New Roman"/>
          <w:color w:val="000000" w:themeColor="text1"/>
          <w:sz w:val="28"/>
          <w:szCs w:val="28"/>
        </w:rPr>
        <w:t>.б</w:t>
      </w:r>
      <w:proofErr w:type="spellEnd"/>
      <w:proofErr w:type="gramEnd"/>
      <w:r w:rsidRPr="008103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53A39" w:rsidRPr="008103A8" w:rsidRDefault="00053A39" w:rsidP="008103A8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8103A8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кеңесі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мектептегі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8103A8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81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балалы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отбасылар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жағдайлары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бұзушылықтың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мәселелеріне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салысып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беріп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отырды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>.</w:t>
      </w:r>
    </w:p>
    <w:p w:rsidR="00053A39" w:rsidRPr="008103A8" w:rsidRDefault="00053A39" w:rsidP="008103A8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103A8">
        <w:rPr>
          <w:rFonts w:ascii="Times New Roman" w:hAnsi="Times New Roman" w:cs="Times New Roman"/>
          <w:sz w:val="28"/>
          <w:szCs w:val="28"/>
        </w:rPr>
        <w:t>Қамқоршылық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кеңесінің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103A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8103A8">
        <w:rPr>
          <w:rFonts w:ascii="Times New Roman" w:hAnsi="Times New Roman" w:cs="Times New Roman"/>
          <w:sz w:val="28"/>
          <w:szCs w:val="28"/>
        </w:rPr>
        <w:t>үшелері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ұстаз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жетекшілермен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тығыз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байланыста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жасауда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мүшелері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Әбдіқадыр.Қ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Нупирова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 М,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Абдрахманова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03A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103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03A8">
        <w:rPr>
          <w:rFonts w:ascii="Times New Roman" w:hAnsi="Times New Roman" w:cs="Times New Roman"/>
          <w:sz w:val="28"/>
          <w:szCs w:val="28"/>
        </w:rPr>
        <w:t>Қалиева</w:t>
      </w:r>
      <w:proofErr w:type="spellEnd"/>
      <w:r w:rsidRPr="008103A8">
        <w:rPr>
          <w:rFonts w:ascii="Times New Roman" w:hAnsi="Times New Roman" w:cs="Times New Roman"/>
          <w:sz w:val="28"/>
          <w:szCs w:val="28"/>
        </w:rPr>
        <w:t xml:space="preserve"> Қ.</w:t>
      </w:r>
    </w:p>
    <w:p w:rsidR="00053A39" w:rsidRDefault="00053A39" w:rsidP="00053A39">
      <w:pPr>
        <w:pStyle w:val="a6"/>
        <w:tabs>
          <w:tab w:val="left" w:pos="709"/>
        </w:tabs>
        <w:ind w:left="0" w:right="423" w:firstLine="278"/>
      </w:pPr>
      <w:r w:rsidRPr="00053A39">
        <w:t xml:space="preserve">2023-2024 </w:t>
      </w:r>
      <w:r>
        <w:t>оқу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бойына</w:t>
      </w:r>
      <w:r>
        <w:rPr>
          <w:spacing w:val="1"/>
        </w:rPr>
        <w:t xml:space="preserve"> </w:t>
      </w:r>
      <w:r>
        <w:t>қамқоршылық</w:t>
      </w:r>
      <w:r>
        <w:rPr>
          <w:spacing w:val="1"/>
        </w:rPr>
        <w:t xml:space="preserve"> </w:t>
      </w:r>
      <w:r>
        <w:t>кеңес</w:t>
      </w:r>
      <w:r>
        <w:rPr>
          <w:spacing w:val="1"/>
        </w:rPr>
        <w:t xml:space="preserve"> </w:t>
      </w:r>
      <w:r>
        <w:t>мүшелерімен</w:t>
      </w:r>
      <w:r>
        <w:rPr>
          <w:spacing w:val="1"/>
        </w:rPr>
        <w:t xml:space="preserve"> </w:t>
      </w:r>
      <w:r>
        <w:t>төрт</w:t>
      </w:r>
      <w:r>
        <w:rPr>
          <w:spacing w:val="1"/>
        </w:rPr>
        <w:t xml:space="preserve"> </w:t>
      </w:r>
      <w:r>
        <w:t>рет</w:t>
      </w:r>
      <w:r>
        <w:rPr>
          <w:spacing w:val="1"/>
        </w:rPr>
        <w:t xml:space="preserve"> </w:t>
      </w:r>
      <w:r>
        <w:t>кездесу</w:t>
      </w:r>
      <w:r>
        <w:rPr>
          <w:spacing w:val="1"/>
        </w:rPr>
        <w:t xml:space="preserve"> </w:t>
      </w:r>
      <w:r>
        <w:t>өткізілді. Қамқоршылық кеңес мүшелері мектептегі тамақтану сапасын үнемі</w:t>
      </w:r>
      <w:r>
        <w:rPr>
          <w:spacing w:val="1"/>
        </w:rPr>
        <w:t xml:space="preserve"> </w:t>
      </w:r>
      <w:r>
        <w:t>қадағалауда</w:t>
      </w:r>
      <w:r>
        <w:rPr>
          <w:spacing w:val="1"/>
        </w:rPr>
        <w:t xml:space="preserve"> </w:t>
      </w:r>
      <w:r>
        <w:t>ұстайды.</w:t>
      </w:r>
      <w:r>
        <w:rPr>
          <w:spacing w:val="1"/>
        </w:rPr>
        <w:t xml:space="preserve"> </w:t>
      </w:r>
      <w:r>
        <w:t>Жыл</w:t>
      </w:r>
      <w:r>
        <w:rPr>
          <w:spacing w:val="1"/>
        </w:rPr>
        <w:t xml:space="preserve"> </w:t>
      </w:r>
      <w:r>
        <w:t>бойына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санаттағы</w:t>
      </w:r>
      <w:r>
        <w:rPr>
          <w:spacing w:val="1"/>
        </w:rPr>
        <w:t xml:space="preserve"> </w:t>
      </w:r>
      <w:r>
        <w:t>отбасылардың</w:t>
      </w:r>
      <w:r>
        <w:rPr>
          <w:spacing w:val="1"/>
        </w:rPr>
        <w:t xml:space="preserve"> </w:t>
      </w:r>
      <w:r>
        <w:t>балаларына</w:t>
      </w:r>
      <w:r>
        <w:rPr>
          <w:spacing w:val="1"/>
        </w:rPr>
        <w:t xml:space="preserve"> </w:t>
      </w:r>
      <w:r>
        <w:t>көмектесті.</w:t>
      </w:r>
      <w:r>
        <w:rPr>
          <w:spacing w:val="1"/>
        </w:rPr>
        <w:t xml:space="preserve"> </w:t>
      </w:r>
      <w:r>
        <w:t>«Біз-</w:t>
      </w:r>
      <w:r>
        <w:rPr>
          <w:spacing w:val="1"/>
        </w:rPr>
        <w:t xml:space="preserve"> </w:t>
      </w:r>
      <w:r>
        <w:t>бақытты</w:t>
      </w:r>
      <w:r>
        <w:rPr>
          <w:spacing w:val="1"/>
        </w:rPr>
        <w:t xml:space="preserve"> </w:t>
      </w:r>
      <w:r>
        <w:t>балалармыз»</w:t>
      </w:r>
      <w:r>
        <w:rPr>
          <w:spacing w:val="1"/>
        </w:rPr>
        <w:t xml:space="preserve"> </w:t>
      </w:r>
      <w:r>
        <w:t>атты</w:t>
      </w:r>
      <w:r>
        <w:rPr>
          <w:spacing w:val="1"/>
        </w:rPr>
        <w:t xml:space="preserve"> </w:t>
      </w:r>
      <w:r>
        <w:t>акцияда</w:t>
      </w:r>
      <w:r>
        <w:rPr>
          <w:spacing w:val="1"/>
        </w:rPr>
        <w:t xml:space="preserve"> </w:t>
      </w:r>
      <w:r>
        <w:t>бастауыш</w:t>
      </w:r>
      <w:r>
        <w:rPr>
          <w:spacing w:val="-67"/>
        </w:rPr>
        <w:t xml:space="preserve"> </w:t>
      </w:r>
      <w:r>
        <w:t>сыныптағы</w:t>
      </w:r>
      <w:r>
        <w:rPr>
          <w:spacing w:val="1"/>
        </w:rPr>
        <w:t xml:space="preserve"> </w:t>
      </w:r>
      <w:r>
        <w:t>аз</w:t>
      </w:r>
      <w:r>
        <w:rPr>
          <w:spacing w:val="1"/>
        </w:rPr>
        <w:t xml:space="preserve"> </w:t>
      </w:r>
      <w:r>
        <w:t>қамтылған</w:t>
      </w:r>
      <w:r>
        <w:rPr>
          <w:spacing w:val="1"/>
        </w:rPr>
        <w:t xml:space="preserve"> </w:t>
      </w:r>
      <w:r>
        <w:t>отбасылардың</w:t>
      </w:r>
      <w:r>
        <w:rPr>
          <w:spacing w:val="1"/>
        </w:rPr>
        <w:t xml:space="preserve"> </w:t>
      </w:r>
      <w:r>
        <w:t>балаларын</w:t>
      </w:r>
      <w:r>
        <w:rPr>
          <w:spacing w:val="1"/>
        </w:rPr>
        <w:t xml:space="preserve"> </w:t>
      </w:r>
      <w:r>
        <w:t>мұражайға</w:t>
      </w:r>
      <w:r>
        <w:rPr>
          <w:spacing w:val="1"/>
        </w:rPr>
        <w:t xml:space="preserve"> </w:t>
      </w:r>
      <w:r>
        <w:t>апарып,</w:t>
      </w:r>
      <w:r>
        <w:rPr>
          <w:spacing w:val="1"/>
        </w:rPr>
        <w:t xml:space="preserve"> </w:t>
      </w:r>
      <w:r>
        <w:t>демеушілік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тәттілер</w:t>
      </w:r>
      <w:r>
        <w:rPr>
          <w:spacing w:val="1"/>
        </w:rPr>
        <w:t xml:space="preserve"> </w:t>
      </w:r>
      <w:r>
        <w:t>таратты.</w:t>
      </w:r>
      <w:r>
        <w:rPr>
          <w:spacing w:val="1"/>
        </w:rPr>
        <w:t xml:space="preserve"> </w:t>
      </w:r>
      <w:r>
        <w:t>«Біз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спорт»</w:t>
      </w:r>
      <w:r>
        <w:rPr>
          <w:spacing w:val="1"/>
        </w:rPr>
        <w:t xml:space="preserve"> </w:t>
      </w:r>
      <w:r>
        <w:t>тақырыбында</w:t>
      </w:r>
      <w:r>
        <w:rPr>
          <w:spacing w:val="1"/>
        </w:rPr>
        <w:t xml:space="preserve"> </w:t>
      </w:r>
      <w:r>
        <w:t>көп</w:t>
      </w:r>
      <w:r>
        <w:rPr>
          <w:spacing w:val="1"/>
        </w:rPr>
        <w:t xml:space="preserve"> </w:t>
      </w:r>
      <w:r>
        <w:t>балалы отбасылар арасында спорттық байқау ұйымдастырылды. Байқауға үш</w:t>
      </w:r>
      <w:r>
        <w:rPr>
          <w:spacing w:val="1"/>
        </w:rPr>
        <w:t xml:space="preserve"> </w:t>
      </w:r>
      <w:r>
        <w:t>көпбалалы</w:t>
      </w:r>
      <w:r>
        <w:rPr>
          <w:spacing w:val="58"/>
        </w:rPr>
        <w:t xml:space="preserve"> </w:t>
      </w:r>
      <w:r>
        <w:t>отбасы</w:t>
      </w:r>
      <w:r>
        <w:rPr>
          <w:spacing w:val="57"/>
        </w:rPr>
        <w:t xml:space="preserve"> </w:t>
      </w:r>
      <w:r>
        <w:t>қатысты.</w:t>
      </w:r>
      <w:r>
        <w:rPr>
          <w:spacing w:val="57"/>
        </w:rPr>
        <w:t xml:space="preserve"> </w:t>
      </w:r>
      <w:r>
        <w:t>Отбасы</w:t>
      </w:r>
      <w:r>
        <w:rPr>
          <w:spacing w:val="59"/>
        </w:rPr>
        <w:t xml:space="preserve"> </w:t>
      </w:r>
      <w:r>
        <w:t>мүшелеріне</w:t>
      </w:r>
      <w:r>
        <w:rPr>
          <w:spacing w:val="55"/>
        </w:rPr>
        <w:t xml:space="preserve"> </w:t>
      </w:r>
      <w:r>
        <w:t>демеушілік</w:t>
      </w:r>
      <w:r>
        <w:rPr>
          <w:spacing w:val="59"/>
        </w:rPr>
        <w:t xml:space="preserve"> </w:t>
      </w:r>
      <w:r>
        <w:t>арқылы</w:t>
      </w:r>
      <w:r>
        <w:rPr>
          <w:spacing w:val="58"/>
        </w:rPr>
        <w:t xml:space="preserve"> </w:t>
      </w:r>
      <w:r>
        <w:t>сыйлық</w:t>
      </w:r>
    </w:p>
    <w:p w:rsidR="00053A39" w:rsidRPr="003B412A" w:rsidRDefault="00053A39" w:rsidP="00053A39">
      <w:pPr>
        <w:pStyle w:val="a6"/>
        <w:tabs>
          <w:tab w:val="left" w:pos="1866"/>
        </w:tabs>
        <w:ind w:left="0"/>
        <w:jc w:val="left"/>
        <w:rPr>
          <w:sz w:val="15"/>
        </w:rPr>
      </w:pPr>
      <w:r>
        <w:t>таратылды.</w:t>
      </w:r>
      <w:r>
        <w:rPr>
          <w:spacing w:val="1"/>
        </w:rPr>
        <w:t xml:space="preserve"> </w:t>
      </w:r>
    </w:p>
    <w:p w:rsidR="00053A39" w:rsidRPr="008103A8" w:rsidRDefault="00053A39" w:rsidP="008103A8">
      <w:pPr>
        <w:pStyle w:val="a6"/>
        <w:ind w:left="0" w:right="421"/>
        <w:rPr>
          <w:lang w:val="ru-RU"/>
        </w:rPr>
      </w:pPr>
      <w:r>
        <w:t>«Біздің бір күніміз» атты іс- шарада Айтмағанбетов</w:t>
      </w:r>
      <w:r w:rsidR="008E5264">
        <w:t>тар отбасына көмек көрсетіліп, 6</w:t>
      </w:r>
      <w:r>
        <w:rPr>
          <w:spacing w:val="1"/>
        </w:rPr>
        <w:t xml:space="preserve"> </w:t>
      </w:r>
      <w:r w:rsidR="008E5264">
        <w:t>баласына азық- түлікпен көмек</w:t>
      </w:r>
      <w:r w:rsidR="00B74A44">
        <w:t xml:space="preserve"> таратылды</w:t>
      </w:r>
      <w:r>
        <w:t>.  «Спорт – денсаулық кепілі» атты</w:t>
      </w:r>
      <w:r>
        <w:rPr>
          <w:spacing w:val="1"/>
        </w:rPr>
        <w:t xml:space="preserve"> </w:t>
      </w:r>
      <w:r>
        <w:t xml:space="preserve">акция ұйымдастырылып, 15 балаға тегін билет </w:t>
      </w:r>
      <w:r>
        <w:lastRenderedPageBreak/>
        <w:t>берілді. «Оқуға құштар мектеп»</w:t>
      </w:r>
      <w:r>
        <w:rPr>
          <w:spacing w:val="1"/>
        </w:rPr>
        <w:t xml:space="preserve"> </w:t>
      </w:r>
      <w:r>
        <w:t>жобасын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асыруда</w:t>
      </w:r>
      <w:r>
        <w:rPr>
          <w:spacing w:val="1"/>
        </w:rPr>
        <w:t xml:space="preserve"> </w:t>
      </w:r>
      <w:r>
        <w:t>мектебімізде</w:t>
      </w:r>
      <w:r>
        <w:rPr>
          <w:spacing w:val="1"/>
        </w:rPr>
        <w:t xml:space="preserve"> </w:t>
      </w:r>
      <w:r>
        <w:t>кітап</w:t>
      </w:r>
      <w:r>
        <w:rPr>
          <w:spacing w:val="1"/>
        </w:rPr>
        <w:t xml:space="preserve"> </w:t>
      </w:r>
      <w:r>
        <w:t>сыйлау</w:t>
      </w:r>
      <w:r>
        <w:rPr>
          <w:spacing w:val="1"/>
        </w:rPr>
        <w:t xml:space="preserve"> </w:t>
      </w:r>
      <w:r>
        <w:t>акциялары</w:t>
      </w:r>
      <w:r>
        <w:rPr>
          <w:spacing w:val="1"/>
        </w:rPr>
        <w:t xml:space="preserve"> </w:t>
      </w:r>
      <w:r>
        <w:t>ұйымдастырылып</w:t>
      </w:r>
      <w:r>
        <w:rPr>
          <w:spacing w:val="1"/>
        </w:rPr>
        <w:t xml:space="preserve"> </w:t>
      </w:r>
      <w:r>
        <w:t>отырады.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акция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 w:rsidR="00D34E96">
        <w:t>2</w:t>
      </w:r>
      <w:r>
        <w:t>5</w:t>
      </w:r>
      <w:r>
        <w:rPr>
          <w:spacing w:val="1"/>
        </w:rPr>
        <w:t xml:space="preserve"> </w:t>
      </w:r>
      <w:r>
        <w:t>балаға</w:t>
      </w:r>
      <w:r>
        <w:rPr>
          <w:spacing w:val="1"/>
        </w:rPr>
        <w:t xml:space="preserve"> </w:t>
      </w:r>
      <w:r>
        <w:t>тегін</w:t>
      </w:r>
      <w:r>
        <w:rPr>
          <w:spacing w:val="1"/>
        </w:rPr>
        <w:t xml:space="preserve"> </w:t>
      </w:r>
      <w:r>
        <w:t>кітап</w:t>
      </w:r>
      <w:r>
        <w:rPr>
          <w:spacing w:val="1"/>
        </w:rPr>
        <w:t xml:space="preserve"> </w:t>
      </w:r>
      <w:r>
        <w:t>сыйға</w:t>
      </w:r>
      <w:r>
        <w:rPr>
          <w:spacing w:val="-67"/>
        </w:rPr>
        <w:t xml:space="preserve"> </w:t>
      </w:r>
      <w:r>
        <w:t>тартылды.</w:t>
      </w:r>
      <w:r>
        <w:rPr>
          <w:spacing w:val="1"/>
        </w:rPr>
        <w:t xml:space="preserve"> </w:t>
      </w:r>
      <w:r>
        <w:t>Қақморшылық</w:t>
      </w:r>
      <w:r>
        <w:rPr>
          <w:spacing w:val="1"/>
        </w:rPr>
        <w:t xml:space="preserve"> </w:t>
      </w:r>
      <w:r>
        <w:t>кеңес</w:t>
      </w:r>
      <w:r>
        <w:rPr>
          <w:spacing w:val="1"/>
        </w:rPr>
        <w:t xml:space="preserve"> </w:t>
      </w:r>
      <w:r>
        <w:t>мүшелері</w:t>
      </w:r>
      <w:r>
        <w:rPr>
          <w:spacing w:val="1"/>
        </w:rPr>
        <w:t xml:space="preserve"> </w:t>
      </w:r>
      <w:r>
        <w:t>жыл</w:t>
      </w:r>
      <w:r>
        <w:rPr>
          <w:spacing w:val="1"/>
        </w:rPr>
        <w:t xml:space="preserve"> </w:t>
      </w:r>
      <w:r>
        <w:t>бойына</w:t>
      </w:r>
      <w:r>
        <w:rPr>
          <w:spacing w:val="1"/>
        </w:rPr>
        <w:t xml:space="preserve"> </w:t>
      </w:r>
      <w:r>
        <w:t>оқушыларға</w:t>
      </w:r>
      <w:r>
        <w:rPr>
          <w:spacing w:val="1"/>
        </w:rPr>
        <w:t xml:space="preserve"> </w:t>
      </w:r>
      <w:r>
        <w:t>көмек</w:t>
      </w:r>
      <w:r>
        <w:rPr>
          <w:spacing w:val="1"/>
        </w:rPr>
        <w:t xml:space="preserve"> </w:t>
      </w:r>
      <w:r>
        <w:t>көрсетуде.</w:t>
      </w:r>
      <w:r>
        <w:rPr>
          <w:spacing w:val="-2"/>
        </w:rPr>
        <w:t xml:space="preserve"> </w:t>
      </w:r>
      <w:r>
        <w:t>Бұндай</w:t>
      </w:r>
      <w:r>
        <w:rPr>
          <w:spacing w:val="-1"/>
        </w:rPr>
        <w:t xml:space="preserve"> </w:t>
      </w:r>
      <w:r>
        <w:t>игі</w:t>
      </w:r>
      <w:r>
        <w:rPr>
          <w:spacing w:val="1"/>
        </w:rPr>
        <w:t xml:space="preserve"> </w:t>
      </w:r>
      <w:r>
        <w:t>істер алдағы уақытта</w:t>
      </w:r>
      <w:r>
        <w:rPr>
          <w:spacing w:val="-2"/>
        </w:rPr>
        <w:t xml:space="preserve"> </w:t>
      </w:r>
      <w:r>
        <w:t>да жалғасын</w:t>
      </w:r>
      <w:r>
        <w:rPr>
          <w:spacing w:val="-1"/>
        </w:rPr>
        <w:t xml:space="preserve"> </w:t>
      </w:r>
      <w:r>
        <w:t>табады.</w:t>
      </w:r>
    </w:p>
    <w:sectPr w:rsidR="00053A39" w:rsidRPr="00810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C8"/>
    <w:rsid w:val="00053A39"/>
    <w:rsid w:val="00172F40"/>
    <w:rsid w:val="003466FF"/>
    <w:rsid w:val="003E7B64"/>
    <w:rsid w:val="00421FE4"/>
    <w:rsid w:val="004F2EF4"/>
    <w:rsid w:val="005B28FD"/>
    <w:rsid w:val="007B1B87"/>
    <w:rsid w:val="007D4E26"/>
    <w:rsid w:val="008103A8"/>
    <w:rsid w:val="008E5264"/>
    <w:rsid w:val="009F7F3B"/>
    <w:rsid w:val="00B01FC8"/>
    <w:rsid w:val="00B448DD"/>
    <w:rsid w:val="00B74A44"/>
    <w:rsid w:val="00B9586A"/>
    <w:rsid w:val="00D34E96"/>
    <w:rsid w:val="00D45BF3"/>
    <w:rsid w:val="00EA551E"/>
    <w:rsid w:val="00F7456E"/>
    <w:rsid w:val="00F80D6B"/>
    <w:rsid w:val="00F9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1E"/>
    <w:rPr>
      <w:rFonts w:eastAsiaTheme="minorHAnsi"/>
      <w:lang w:eastAsia="en-US"/>
    </w:rPr>
  </w:style>
  <w:style w:type="paragraph" w:styleId="2">
    <w:name w:val="heading 2"/>
    <w:basedOn w:val="a"/>
    <w:link w:val="20"/>
    <w:uiPriority w:val="1"/>
    <w:qFormat/>
    <w:rsid w:val="00053A39"/>
    <w:pPr>
      <w:widowControl w:val="0"/>
      <w:autoSpaceDE w:val="0"/>
      <w:autoSpaceDN w:val="0"/>
      <w:spacing w:before="9" w:after="0" w:line="318" w:lineRule="exact"/>
      <w:ind w:left="82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EA551E"/>
  </w:style>
  <w:style w:type="paragraph" w:styleId="a4">
    <w:name w:val="No Spacing"/>
    <w:link w:val="a3"/>
    <w:uiPriority w:val="1"/>
    <w:qFormat/>
    <w:rsid w:val="00EA551E"/>
    <w:pPr>
      <w:spacing w:after="0" w:line="240" w:lineRule="auto"/>
    </w:pPr>
  </w:style>
  <w:style w:type="table" w:styleId="a5">
    <w:name w:val="Table Grid"/>
    <w:basedOn w:val="a1"/>
    <w:uiPriority w:val="39"/>
    <w:rsid w:val="00EA551E"/>
    <w:pPr>
      <w:spacing w:after="0" w:line="240" w:lineRule="auto"/>
    </w:pPr>
    <w:rPr>
      <w:rFonts w:eastAsiaTheme="minorHAns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053A39"/>
    <w:rPr>
      <w:rFonts w:ascii="Times New Roman" w:eastAsia="Times New Roman" w:hAnsi="Times New Roman" w:cs="Times New Roman"/>
      <w:b/>
      <w:bCs/>
      <w:i/>
      <w:iCs/>
      <w:sz w:val="28"/>
      <w:szCs w:val="28"/>
      <w:lang w:val="kk-KZ" w:eastAsia="en-US"/>
    </w:rPr>
  </w:style>
  <w:style w:type="paragraph" w:styleId="a6">
    <w:name w:val="Body Text"/>
    <w:basedOn w:val="a"/>
    <w:link w:val="a7"/>
    <w:uiPriority w:val="1"/>
    <w:qFormat/>
    <w:rsid w:val="00053A39"/>
    <w:pPr>
      <w:widowControl w:val="0"/>
      <w:autoSpaceDE w:val="0"/>
      <w:autoSpaceDN w:val="0"/>
      <w:spacing w:after="0" w:line="240" w:lineRule="auto"/>
      <w:ind w:left="820"/>
      <w:jc w:val="both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7">
    <w:name w:val="Основной текст Знак"/>
    <w:basedOn w:val="a0"/>
    <w:link w:val="a6"/>
    <w:uiPriority w:val="1"/>
    <w:rsid w:val="00053A39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styleId="a8">
    <w:name w:val="Title"/>
    <w:basedOn w:val="a"/>
    <w:next w:val="a"/>
    <w:link w:val="a9"/>
    <w:uiPriority w:val="10"/>
    <w:qFormat/>
    <w:rsid w:val="00B448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B44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51E"/>
    <w:rPr>
      <w:rFonts w:eastAsiaTheme="minorHAnsi"/>
      <w:lang w:eastAsia="en-US"/>
    </w:rPr>
  </w:style>
  <w:style w:type="paragraph" w:styleId="2">
    <w:name w:val="heading 2"/>
    <w:basedOn w:val="a"/>
    <w:link w:val="20"/>
    <w:uiPriority w:val="1"/>
    <w:qFormat/>
    <w:rsid w:val="00053A39"/>
    <w:pPr>
      <w:widowControl w:val="0"/>
      <w:autoSpaceDE w:val="0"/>
      <w:autoSpaceDN w:val="0"/>
      <w:spacing w:before="9" w:after="0" w:line="318" w:lineRule="exact"/>
      <w:ind w:left="82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qFormat/>
    <w:locked/>
    <w:rsid w:val="00EA551E"/>
  </w:style>
  <w:style w:type="paragraph" w:styleId="a4">
    <w:name w:val="No Spacing"/>
    <w:link w:val="a3"/>
    <w:uiPriority w:val="1"/>
    <w:qFormat/>
    <w:rsid w:val="00EA551E"/>
    <w:pPr>
      <w:spacing w:after="0" w:line="240" w:lineRule="auto"/>
    </w:pPr>
  </w:style>
  <w:style w:type="table" w:styleId="a5">
    <w:name w:val="Table Grid"/>
    <w:basedOn w:val="a1"/>
    <w:uiPriority w:val="39"/>
    <w:rsid w:val="00EA551E"/>
    <w:pPr>
      <w:spacing w:after="0" w:line="240" w:lineRule="auto"/>
    </w:pPr>
    <w:rPr>
      <w:rFonts w:eastAsiaTheme="minorHAns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1"/>
    <w:rsid w:val="00053A39"/>
    <w:rPr>
      <w:rFonts w:ascii="Times New Roman" w:eastAsia="Times New Roman" w:hAnsi="Times New Roman" w:cs="Times New Roman"/>
      <w:b/>
      <w:bCs/>
      <w:i/>
      <w:iCs/>
      <w:sz w:val="28"/>
      <w:szCs w:val="28"/>
      <w:lang w:val="kk-KZ" w:eastAsia="en-US"/>
    </w:rPr>
  </w:style>
  <w:style w:type="paragraph" w:styleId="a6">
    <w:name w:val="Body Text"/>
    <w:basedOn w:val="a"/>
    <w:link w:val="a7"/>
    <w:uiPriority w:val="1"/>
    <w:qFormat/>
    <w:rsid w:val="00053A39"/>
    <w:pPr>
      <w:widowControl w:val="0"/>
      <w:autoSpaceDE w:val="0"/>
      <w:autoSpaceDN w:val="0"/>
      <w:spacing w:after="0" w:line="240" w:lineRule="auto"/>
      <w:ind w:left="820"/>
      <w:jc w:val="both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7">
    <w:name w:val="Основной текст Знак"/>
    <w:basedOn w:val="a0"/>
    <w:link w:val="a6"/>
    <w:uiPriority w:val="1"/>
    <w:rsid w:val="00053A39"/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paragraph" w:styleId="a8">
    <w:name w:val="Title"/>
    <w:basedOn w:val="a"/>
    <w:next w:val="a"/>
    <w:link w:val="a9"/>
    <w:uiPriority w:val="10"/>
    <w:qFormat/>
    <w:rsid w:val="00B448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B448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ьл</dc:creator>
  <cp:lastModifiedBy>ьл</cp:lastModifiedBy>
  <cp:revision>4</cp:revision>
  <dcterms:created xsi:type="dcterms:W3CDTF">2024-04-02T07:38:00Z</dcterms:created>
  <dcterms:modified xsi:type="dcterms:W3CDTF">2024-04-19T08:24:00Z</dcterms:modified>
</cp:coreProperties>
</file>